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067" w:rsidRDefault="008F4A67" w:rsidP="00EB1067">
      <w:pPr>
        <w:spacing w:after="0"/>
        <w:ind w:left="2160" w:hanging="21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0A0FDA">
        <w:rPr>
          <w:b/>
          <w:sz w:val="28"/>
          <w:szCs w:val="28"/>
        </w:rPr>
        <w:t>WEBSITE DESIGN METHODOLOGY</w:t>
      </w:r>
    </w:p>
    <w:p w:rsidR="00EB1067" w:rsidRPr="00F4028E" w:rsidRDefault="000A0FDA" w:rsidP="00EB1067">
      <w:pPr>
        <w:pStyle w:val="Default"/>
        <w:numPr>
          <w:ilvl w:val="0"/>
          <w:numId w:val="1"/>
        </w:numPr>
        <w:rPr>
          <w:rStyle w:val="black12px1"/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Kick Off Meeting (ICT task team)</w:t>
      </w:r>
    </w:p>
    <w:p w:rsidR="00EB1067" w:rsidRDefault="00997F3F" w:rsidP="00997F3F">
      <w:pPr>
        <w:pStyle w:val="ListParagraph"/>
        <w:numPr>
          <w:ilvl w:val="0"/>
          <w:numId w:val="1"/>
        </w:numPr>
        <w:spacing w:after="0" w:line="240" w:lineRule="auto"/>
        <w:rPr>
          <w:rStyle w:val="black12px1"/>
          <w:rFonts w:cs="Tahoma"/>
          <w:color w:val="000000" w:themeColor="text1"/>
          <w:sz w:val="28"/>
          <w:szCs w:val="28"/>
        </w:rPr>
      </w:pPr>
      <w:r>
        <w:rPr>
          <w:rStyle w:val="black12px1"/>
          <w:rFonts w:cs="Tahoma"/>
          <w:color w:val="000000" w:themeColor="text1"/>
          <w:sz w:val="28"/>
          <w:szCs w:val="28"/>
        </w:rPr>
        <w:t xml:space="preserve">Specification Analysis Phase: </w:t>
      </w:r>
      <w:r w:rsidR="00EB1067" w:rsidRPr="005F6839">
        <w:rPr>
          <w:rStyle w:val="black12px1"/>
          <w:rFonts w:cs="Tahoma"/>
          <w:color w:val="000000" w:themeColor="text1"/>
          <w:sz w:val="28"/>
          <w:szCs w:val="28"/>
        </w:rPr>
        <w:t>Assess Parl</w:t>
      </w:r>
      <w:r w:rsidR="000A0FDA">
        <w:rPr>
          <w:rStyle w:val="black12px1"/>
          <w:rFonts w:cs="Tahoma"/>
          <w:color w:val="000000" w:themeColor="text1"/>
          <w:sz w:val="28"/>
          <w:szCs w:val="28"/>
        </w:rPr>
        <w:t>iament of Sierra Leone website</w:t>
      </w:r>
      <w:r>
        <w:rPr>
          <w:rStyle w:val="black12px1"/>
          <w:rFonts w:cs="Tahoma"/>
          <w:color w:val="000000" w:themeColor="text1"/>
          <w:sz w:val="28"/>
          <w:szCs w:val="28"/>
        </w:rPr>
        <w:t xml:space="preserve"> and the TOR requirements for the new website </w:t>
      </w:r>
    </w:p>
    <w:p w:rsidR="000A0FDA" w:rsidRDefault="000A0FDA" w:rsidP="00EB10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black12px1"/>
          <w:rFonts w:cs="Tahoma"/>
          <w:color w:val="000000" w:themeColor="text1"/>
          <w:sz w:val="28"/>
          <w:szCs w:val="28"/>
        </w:rPr>
      </w:pPr>
      <w:r>
        <w:rPr>
          <w:rStyle w:val="black12px1"/>
          <w:rFonts w:cs="Tahoma"/>
          <w:color w:val="000000" w:themeColor="text1"/>
          <w:sz w:val="28"/>
          <w:szCs w:val="28"/>
        </w:rPr>
        <w:t>Inception Report on methodology and approach</w:t>
      </w:r>
      <w:r w:rsidR="00997F3F">
        <w:rPr>
          <w:rStyle w:val="black12px1"/>
          <w:rFonts w:cs="Tahoma"/>
          <w:color w:val="000000" w:themeColor="text1"/>
          <w:sz w:val="28"/>
          <w:szCs w:val="28"/>
        </w:rPr>
        <w:t xml:space="preserve"> (5 pages)</w:t>
      </w:r>
    </w:p>
    <w:p w:rsidR="000A0FDA" w:rsidRPr="000A0FDA" w:rsidRDefault="000A0FDA" w:rsidP="000A0FDA">
      <w:pPr>
        <w:pStyle w:val="ListParagraph"/>
        <w:numPr>
          <w:ilvl w:val="0"/>
          <w:numId w:val="1"/>
        </w:numPr>
        <w:spacing w:after="0" w:line="240" w:lineRule="auto"/>
        <w:rPr>
          <w:rFonts w:cs="Tahoma"/>
          <w:color w:val="000000" w:themeColor="text1"/>
          <w:sz w:val="28"/>
          <w:szCs w:val="28"/>
        </w:rPr>
      </w:pPr>
      <w:r>
        <w:rPr>
          <w:rFonts w:cs="Tahoma"/>
          <w:color w:val="000000" w:themeColor="text1"/>
          <w:sz w:val="28"/>
          <w:szCs w:val="28"/>
        </w:rPr>
        <w:t xml:space="preserve">Data </w:t>
      </w:r>
      <w:r w:rsidRPr="000A0FDA">
        <w:rPr>
          <w:rFonts w:cs="Tahoma"/>
          <w:color w:val="000000" w:themeColor="text1"/>
          <w:sz w:val="28"/>
          <w:szCs w:val="28"/>
        </w:rPr>
        <w:t xml:space="preserve">Gather requirements </w:t>
      </w:r>
      <w:r w:rsidR="00997F3F">
        <w:rPr>
          <w:rFonts w:cs="Tahoma"/>
          <w:color w:val="000000" w:themeColor="text1"/>
          <w:sz w:val="28"/>
          <w:szCs w:val="28"/>
        </w:rPr>
        <w:t>phase</w:t>
      </w:r>
    </w:p>
    <w:p w:rsidR="000A0FDA" w:rsidRDefault="00997F3F" w:rsidP="000A0FDA">
      <w:pPr>
        <w:pStyle w:val="ListParagraph"/>
        <w:numPr>
          <w:ilvl w:val="0"/>
          <w:numId w:val="1"/>
        </w:numPr>
        <w:spacing w:after="0" w:line="240" w:lineRule="auto"/>
        <w:rPr>
          <w:rStyle w:val="black12px1"/>
          <w:rFonts w:cs="Tahoma"/>
          <w:color w:val="000000" w:themeColor="text1"/>
          <w:sz w:val="28"/>
          <w:szCs w:val="28"/>
        </w:rPr>
      </w:pPr>
      <w:r>
        <w:rPr>
          <w:rStyle w:val="black12px1"/>
          <w:rFonts w:cs="Tahoma"/>
          <w:color w:val="000000" w:themeColor="text1"/>
          <w:sz w:val="28"/>
          <w:szCs w:val="28"/>
        </w:rPr>
        <w:t xml:space="preserve">Website Design phase using </w:t>
      </w:r>
      <w:r w:rsidR="000A0FDA">
        <w:rPr>
          <w:rStyle w:val="black12px1"/>
          <w:rFonts w:cs="Tahoma"/>
          <w:color w:val="000000" w:themeColor="text1"/>
          <w:sz w:val="28"/>
          <w:szCs w:val="28"/>
        </w:rPr>
        <w:t xml:space="preserve"> (IPU Guidelines and POSL ICT Guide to website development)</w:t>
      </w:r>
    </w:p>
    <w:p w:rsidR="00997F3F" w:rsidRDefault="00447520" w:rsidP="000A0FDA">
      <w:pPr>
        <w:pStyle w:val="ListParagraph"/>
        <w:numPr>
          <w:ilvl w:val="0"/>
          <w:numId w:val="1"/>
        </w:numPr>
        <w:spacing w:after="0" w:line="240" w:lineRule="auto"/>
        <w:rPr>
          <w:rStyle w:val="black12px1"/>
          <w:rFonts w:cs="Tahoma"/>
          <w:color w:val="000000" w:themeColor="text1"/>
          <w:sz w:val="28"/>
          <w:szCs w:val="28"/>
        </w:rPr>
      </w:pPr>
      <w:r>
        <w:rPr>
          <w:rStyle w:val="black12px1"/>
          <w:rFonts w:cs="Tahoma"/>
          <w:color w:val="000000" w:themeColor="text1"/>
          <w:sz w:val="28"/>
          <w:szCs w:val="28"/>
        </w:rPr>
        <w:t>Implementation phase</w:t>
      </w:r>
    </w:p>
    <w:p w:rsidR="00447520" w:rsidRDefault="00447520" w:rsidP="000A0FDA">
      <w:pPr>
        <w:pStyle w:val="ListParagraph"/>
        <w:numPr>
          <w:ilvl w:val="0"/>
          <w:numId w:val="1"/>
        </w:numPr>
        <w:spacing w:after="0" w:line="240" w:lineRule="auto"/>
        <w:rPr>
          <w:rStyle w:val="black12px1"/>
          <w:rFonts w:cs="Tahoma"/>
          <w:color w:val="000000" w:themeColor="text1"/>
          <w:sz w:val="28"/>
          <w:szCs w:val="28"/>
        </w:rPr>
      </w:pPr>
      <w:r>
        <w:rPr>
          <w:rStyle w:val="black12px1"/>
          <w:rFonts w:cs="Tahoma"/>
          <w:color w:val="000000" w:themeColor="text1"/>
          <w:sz w:val="28"/>
          <w:szCs w:val="28"/>
        </w:rPr>
        <w:t xml:space="preserve">Integration phase </w:t>
      </w:r>
    </w:p>
    <w:p w:rsidR="00EB1067" w:rsidRPr="005F6839" w:rsidRDefault="00EB1067" w:rsidP="00EB10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ahoma"/>
          <w:color w:val="000000" w:themeColor="text1"/>
          <w:sz w:val="28"/>
          <w:szCs w:val="28"/>
        </w:rPr>
      </w:pPr>
      <w:r w:rsidRPr="00447520">
        <w:rPr>
          <w:rFonts w:eastAsia="Calibri" w:cs="Tahoma"/>
          <w:b/>
          <w:color w:val="000000" w:themeColor="text1"/>
          <w:sz w:val="28"/>
          <w:szCs w:val="28"/>
          <w:lang w:val="en-GB"/>
        </w:rPr>
        <w:t>Conduct user acceptance testing</w:t>
      </w:r>
      <w:r w:rsidRPr="005F6839">
        <w:rPr>
          <w:rFonts w:eastAsia="Calibri" w:cs="Tahoma"/>
          <w:color w:val="000000" w:themeColor="text1"/>
          <w:sz w:val="28"/>
          <w:szCs w:val="28"/>
          <w:lang w:val="en-GB"/>
        </w:rPr>
        <w:t xml:space="preserve"> </w:t>
      </w:r>
      <w:r w:rsidR="00447520">
        <w:rPr>
          <w:rFonts w:eastAsia="Calibri" w:cs="Tahoma"/>
          <w:color w:val="000000" w:themeColor="text1"/>
          <w:sz w:val="28"/>
          <w:szCs w:val="28"/>
          <w:lang w:val="en-GB"/>
        </w:rPr>
        <w:t xml:space="preserve">phase </w:t>
      </w:r>
      <w:r w:rsidRPr="005F6839">
        <w:rPr>
          <w:rFonts w:eastAsia="Calibri" w:cs="Tahoma"/>
          <w:color w:val="000000" w:themeColor="text1"/>
          <w:sz w:val="28"/>
          <w:szCs w:val="28"/>
          <w:lang w:val="en-GB"/>
        </w:rPr>
        <w:t xml:space="preserve">to ensure the program can be used easily, quickly and accurately </w:t>
      </w:r>
    </w:p>
    <w:p w:rsidR="00EB1067" w:rsidRPr="005F6839" w:rsidRDefault="00EB1067" w:rsidP="00EB10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Calibri" w:cs="Tahoma"/>
          <w:color w:val="000000" w:themeColor="text1"/>
          <w:sz w:val="28"/>
          <w:szCs w:val="28"/>
          <w:lang w:val="en-GB"/>
        </w:rPr>
      </w:pPr>
      <w:r w:rsidRPr="00447520">
        <w:rPr>
          <w:rFonts w:cs="Tahoma"/>
          <w:b/>
          <w:color w:val="000000" w:themeColor="text1"/>
          <w:sz w:val="28"/>
          <w:szCs w:val="28"/>
        </w:rPr>
        <w:t>Perform direct revision, repair, or expansion</w:t>
      </w:r>
      <w:r w:rsidRPr="005F6839">
        <w:rPr>
          <w:rFonts w:cs="Tahoma"/>
          <w:color w:val="000000" w:themeColor="text1"/>
          <w:sz w:val="28"/>
          <w:szCs w:val="28"/>
        </w:rPr>
        <w:t xml:space="preserve"> of existing programs to increase operating efficiency or adapt to new requirements</w:t>
      </w:r>
    </w:p>
    <w:p w:rsidR="00EB1067" w:rsidRPr="005F6839" w:rsidRDefault="00EB1067" w:rsidP="00EB10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Calibri" w:cs="Tahoma"/>
          <w:color w:val="000000" w:themeColor="text1"/>
          <w:sz w:val="28"/>
          <w:szCs w:val="28"/>
          <w:lang w:val="en-GB"/>
        </w:rPr>
      </w:pPr>
      <w:r w:rsidRPr="00447520">
        <w:rPr>
          <w:rFonts w:cs="Tahoma"/>
          <w:b/>
          <w:color w:val="000000" w:themeColor="text1"/>
          <w:sz w:val="28"/>
          <w:szCs w:val="28"/>
        </w:rPr>
        <w:t>To connect and configure Parliament local servers and security</w:t>
      </w:r>
      <w:r w:rsidRPr="005F6839">
        <w:rPr>
          <w:rFonts w:cs="Tahoma"/>
          <w:color w:val="000000" w:themeColor="text1"/>
          <w:sz w:val="28"/>
          <w:szCs w:val="28"/>
        </w:rPr>
        <w:t xml:space="preserve"> firewalls to the website hosting and the intranet portal to enhance network security infrastructure and to ensure smooth flow of information between the two servers.</w:t>
      </w:r>
    </w:p>
    <w:p w:rsidR="00EB1067" w:rsidRPr="005F6839" w:rsidRDefault="00EB1067" w:rsidP="00EB10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ahoma"/>
          <w:bCs/>
          <w:color w:val="000000" w:themeColor="text1"/>
          <w:sz w:val="28"/>
          <w:szCs w:val="28"/>
          <w:lang w:val="en-GB"/>
        </w:rPr>
      </w:pPr>
      <w:r w:rsidRPr="00447520">
        <w:rPr>
          <w:rFonts w:eastAsia="Calibri" w:cs="Tahoma"/>
          <w:b/>
          <w:color w:val="000000" w:themeColor="text1"/>
          <w:sz w:val="28"/>
          <w:szCs w:val="28"/>
        </w:rPr>
        <w:t xml:space="preserve">Produce detailed documentation on </w:t>
      </w:r>
      <w:r w:rsidRPr="00447520">
        <w:rPr>
          <w:rFonts w:cs="Tahoma"/>
          <w:b/>
          <w:color w:val="000000" w:themeColor="text1"/>
          <w:sz w:val="28"/>
          <w:szCs w:val="28"/>
        </w:rPr>
        <w:t xml:space="preserve">technical </w:t>
      </w:r>
      <w:r w:rsidRPr="00447520">
        <w:rPr>
          <w:rFonts w:eastAsia="Calibri" w:cs="Tahoma"/>
          <w:b/>
          <w:color w:val="000000" w:themeColor="text1"/>
          <w:sz w:val="28"/>
          <w:szCs w:val="28"/>
        </w:rPr>
        <w:t>specifications;</w:t>
      </w:r>
      <w:r w:rsidRPr="005F6839">
        <w:rPr>
          <w:rFonts w:eastAsia="Calibri" w:cs="Tahoma"/>
          <w:color w:val="000000" w:themeColor="text1"/>
          <w:sz w:val="28"/>
          <w:szCs w:val="28"/>
        </w:rPr>
        <w:t xml:space="preserve"> user guide; challenges and lessons learned </w:t>
      </w:r>
    </w:p>
    <w:p w:rsidR="00EB1067" w:rsidRPr="00447520" w:rsidRDefault="00EB1067" w:rsidP="00EB1067">
      <w:pPr>
        <w:numPr>
          <w:ilvl w:val="0"/>
          <w:numId w:val="1"/>
        </w:numPr>
        <w:spacing w:after="0" w:line="240" w:lineRule="auto"/>
        <w:jc w:val="both"/>
        <w:rPr>
          <w:rStyle w:val="black12px1"/>
          <w:rFonts w:cs="Tahoma"/>
          <w:b/>
          <w:sz w:val="28"/>
          <w:szCs w:val="28"/>
        </w:rPr>
      </w:pPr>
      <w:r w:rsidRPr="00447520">
        <w:rPr>
          <w:rStyle w:val="black12px1"/>
          <w:rFonts w:cs="Tahoma"/>
          <w:b/>
          <w:sz w:val="28"/>
          <w:szCs w:val="28"/>
        </w:rPr>
        <w:t>Make the website interactive by incorporating live streaming and audiovisual features.</w:t>
      </w:r>
    </w:p>
    <w:p w:rsidR="00EB1067" w:rsidRPr="005F6839" w:rsidRDefault="00EB1067" w:rsidP="00EB1067">
      <w:pPr>
        <w:numPr>
          <w:ilvl w:val="0"/>
          <w:numId w:val="1"/>
        </w:numPr>
        <w:spacing w:after="0" w:line="240" w:lineRule="auto"/>
        <w:jc w:val="both"/>
        <w:rPr>
          <w:rStyle w:val="black12px1"/>
          <w:rFonts w:cs="Tahoma"/>
          <w:sz w:val="28"/>
          <w:szCs w:val="28"/>
        </w:rPr>
      </w:pPr>
      <w:r w:rsidRPr="005F6839">
        <w:rPr>
          <w:rStyle w:val="black12px1"/>
          <w:rFonts w:cs="Tahoma"/>
          <w:sz w:val="28"/>
          <w:szCs w:val="28"/>
        </w:rPr>
        <w:t>Train ICT Department on website maintenance and content update.</w:t>
      </w:r>
    </w:p>
    <w:p w:rsidR="00EB1067" w:rsidRPr="005F6839" w:rsidRDefault="00EB1067" w:rsidP="00EB1067">
      <w:pPr>
        <w:numPr>
          <w:ilvl w:val="0"/>
          <w:numId w:val="1"/>
        </w:numPr>
        <w:spacing w:after="0" w:line="240" w:lineRule="auto"/>
        <w:jc w:val="both"/>
        <w:rPr>
          <w:rStyle w:val="black12px1"/>
          <w:rFonts w:cs="Tahoma"/>
          <w:sz w:val="28"/>
          <w:szCs w:val="28"/>
        </w:rPr>
      </w:pPr>
      <w:r w:rsidRPr="005F6839">
        <w:rPr>
          <w:rStyle w:val="black12px1"/>
          <w:rFonts w:cs="Tahoma"/>
          <w:sz w:val="28"/>
          <w:szCs w:val="28"/>
        </w:rPr>
        <w:t>Make recommendations for software, hardware, and other back-end applications related to Web development.</w:t>
      </w:r>
    </w:p>
    <w:p w:rsidR="00EB1067" w:rsidRPr="005F6839" w:rsidRDefault="00EB1067" w:rsidP="00EB1067">
      <w:pPr>
        <w:numPr>
          <w:ilvl w:val="0"/>
          <w:numId w:val="1"/>
        </w:numPr>
        <w:spacing w:after="0" w:line="240" w:lineRule="auto"/>
        <w:rPr>
          <w:rStyle w:val="black12px1"/>
          <w:rFonts w:cs="Tahoma"/>
          <w:sz w:val="28"/>
          <w:szCs w:val="28"/>
        </w:rPr>
      </w:pPr>
      <w:r w:rsidRPr="005F6839">
        <w:rPr>
          <w:rStyle w:val="black12px1"/>
          <w:rFonts w:cs="Tahoma"/>
          <w:sz w:val="28"/>
          <w:szCs w:val="28"/>
        </w:rPr>
        <w:t>Design and establish anti-hacker and antivirus plan for the website.</w:t>
      </w:r>
    </w:p>
    <w:p w:rsidR="00EB1067" w:rsidRPr="005F6839" w:rsidRDefault="00EB1067" w:rsidP="00EB1067">
      <w:pPr>
        <w:numPr>
          <w:ilvl w:val="0"/>
          <w:numId w:val="1"/>
        </w:numPr>
        <w:spacing w:after="0" w:line="240" w:lineRule="auto"/>
        <w:rPr>
          <w:rStyle w:val="black12px1"/>
          <w:rFonts w:cs="Tahoma"/>
          <w:sz w:val="28"/>
          <w:szCs w:val="28"/>
        </w:rPr>
      </w:pPr>
      <w:r w:rsidRPr="005F6839">
        <w:rPr>
          <w:rStyle w:val="black12px1"/>
          <w:rFonts w:cs="Tahoma"/>
          <w:sz w:val="28"/>
          <w:szCs w:val="28"/>
        </w:rPr>
        <w:t>Developed and design an intranet portal for Parliament</w:t>
      </w:r>
    </w:p>
    <w:p w:rsidR="00EB1067" w:rsidRPr="005F6839" w:rsidRDefault="00EB1067" w:rsidP="00EB1067">
      <w:pPr>
        <w:numPr>
          <w:ilvl w:val="0"/>
          <w:numId w:val="1"/>
        </w:numPr>
        <w:spacing w:after="0" w:line="240" w:lineRule="auto"/>
        <w:rPr>
          <w:rStyle w:val="black12px1"/>
          <w:rFonts w:cs="Tahoma"/>
          <w:sz w:val="28"/>
          <w:szCs w:val="28"/>
        </w:rPr>
      </w:pPr>
      <w:r w:rsidRPr="005F6839">
        <w:rPr>
          <w:rStyle w:val="black12px1"/>
          <w:rFonts w:cs="Tahoma"/>
          <w:sz w:val="28"/>
          <w:szCs w:val="28"/>
        </w:rPr>
        <w:t>Warra</w:t>
      </w:r>
      <w:r>
        <w:rPr>
          <w:rStyle w:val="black12px1"/>
          <w:rFonts w:cs="Tahoma"/>
          <w:sz w:val="28"/>
          <w:szCs w:val="28"/>
        </w:rPr>
        <w:t>nty and maintenance service from 2019-2021</w:t>
      </w:r>
      <w:r w:rsidRPr="005F6839">
        <w:rPr>
          <w:rStyle w:val="black12px1"/>
          <w:rFonts w:cs="Tahoma"/>
          <w:sz w:val="28"/>
          <w:szCs w:val="28"/>
        </w:rPr>
        <w:t>.</w:t>
      </w:r>
    </w:p>
    <w:p w:rsidR="00E8310F" w:rsidRDefault="007957F3"/>
    <w:p w:rsidR="003F7776" w:rsidRDefault="003F7776" w:rsidP="003F7776">
      <w:pPr>
        <w:jc w:val="center"/>
        <w:rPr>
          <w:b/>
          <w:u w:val="single"/>
        </w:rPr>
      </w:pPr>
      <w:r>
        <w:rPr>
          <w:b/>
          <w:u w:val="single"/>
        </w:rPr>
        <w:t>AREAS OF CONCERN</w:t>
      </w:r>
    </w:p>
    <w:p w:rsidR="003F7776" w:rsidRDefault="003F7776" w:rsidP="003F777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Accomodation/Food/Utility Vehicle</w:t>
      </w:r>
      <w:r w:rsidR="00CC05A5">
        <w:rPr>
          <w:sz w:val="28"/>
          <w:szCs w:val="28"/>
        </w:rPr>
        <w:t xml:space="preserve">/Meeting Room </w:t>
      </w:r>
    </w:p>
    <w:p w:rsidR="003F7776" w:rsidRDefault="003F7776" w:rsidP="003F777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Office space: chairs/tables, printer, stationeries etc</w:t>
      </w:r>
    </w:p>
    <w:p w:rsidR="003F7776" w:rsidRDefault="00CC05A5" w:rsidP="003F777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Softwares needed for the project</w:t>
      </w:r>
    </w:p>
    <w:p w:rsidR="00CC05A5" w:rsidRPr="003F7776" w:rsidRDefault="003E2012" w:rsidP="003F777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Laison and correspondent</w:t>
      </w:r>
      <w:r w:rsidR="007957F3">
        <w:rPr>
          <w:sz w:val="28"/>
          <w:szCs w:val="28"/>
        </w:rPr>
        <w:t xml:space="preserve"> (Webmaster)</w:t>
      </w:r>
      <w:bookmarkStart w:id="0" w:name="_GoBack"/>
      <w:bookmarkEnd w:id="0"/>
    </w:p>
    <w:sectPr w:rsidR="00CC05A5" w:rsidRPr="003F7776" w:rsidSect="000A0FDA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05178"/>
    <w:multiLevelType w:val="hybridMultilevel"/>
    <w:tmpl w:val="276A9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E048E1"/>
    <w:multiLevelType w:val="hybridMultilevel"/>
    <w:tmpl w:val="41F01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067"/>
    <w:rsid w:val="00075B91"/>
    <w:rsid w:val="000A0FDA"/>
    <w:rsid w:val="00200ADE"/>
    <w:rsid w:val="003E2012"/>
    <w:rsid w:val="003F7776"/>
    <w:rsid w:val="00447520"/>
    <w:rsid w:val="007957F3"/>
    <w:rsid w:val="008F4A67"/>
    <w:rsid w:val="00997F3F"/>
    <w:rsid w:val="00CC05A5"/>
    <w:rsid w:val="00EB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067"/>
    <w:pPr>
      <w:spacing w:after="160" w:line="259" w:lineRule="auto"/>
    </w:pPr>
    <w:rPr>
      <w:lang w:val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er bold,Heading 2_sj,List_Paragraph,Multilevel para_II,ADB Normal,Bullet1"/>
    <w:basedOn w:val="Normal"/>
    <w:link w:val="ListParagraphChar"/>
    <w:uiPriority w:val="34"/>
    <w:qFormat/>
    <w:rsid w:val="00EB10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1067"/>
    <w:rPr>
      <w:color w:val="0563C1"/>
      <w:u w:val="single"/>
    </w:rPr>
  </w:style>
  <w:style w:type="character" w:customStyle="1" w:styleId="ListParagraphChar">
    <w:name w:val="List Paragraph Char"/>
    <w:aliases w:val="Header bold Char,Heading 2_sj Char,List_Paragraph Char,Multilevel para_II Char,ADB Normal Char,Bullet1 Char"/>
    <w:link w:val="ListParagraph"/>
    <w:uiPriority w:val="34"/>
    <w:locked/>
    <w:rsid w:val="00EB1067"/>
    <w:rPr>
      <w:lang w:val="de-AT"/>
    </w:rPr>
  </w:style>
  <w:style w:type="paragraph" w:customStyle="1" w:styleId="Default">
    <w:name w:val="Default"/>
    <w:rsid w:val="00EB106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black12px1">
    <w:name w:val="black12px1"/>
    <w:rsid w:val="00EB1067"/>
    <w:rPr>
      <w:strike w:val="0"/>
      <w:dstrike w:val="0"/>
      <w:sz w:val="14"/>
      <w:szCs w:val="1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067"/>
    <w:pPr>
      <w:spacing w:after="160" w:line="259" w:lineRule="auto"/>
    </w:pPr>
    <w:rPr>
      <w:lang w:val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er bold,Heading 2_sj,List_Paragraph,Multilevel para_II,ADB Normal,Bullet1"/>
    <w:basedOn w:val="Normal"/>
    <w:link w:val="ListParagraphChar"/>
    <w:uiPriority w:val="34"/>
    <w:qFormat/>
    <w:rsid w:val="00EB10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1067"/>
    <w:rPr>
      <w:color w:val="0563C1"/>
      <w:u w:val="single"/>
    </w:rPr>
  </w:style>
  <w:style w:type="character" w:customStyle="1" w:styleId="ListParagraphChar">
    <w:name w:val="List Paragraph Char"/>
    <w:aliases w:val="Header bold Char,Heading 2_sj Char,List_Paragraph Char,Multilevel para_II Char,ADB Normal Char,Bullet1 Char"/>
    <w:link w:val="ListParagraph"/>
    <w:uiPriority w:val="34"/>
    <w:locked/>
    <w:rsid w:val="00EB1067"/>
    <w:rPr>
      <w:lang w:val="de-AT"/>
    </w:rPr>
  </w:style>
  <w:style w:type="paragraph" w:customStyle="1" w:styleId="Default">
    <w:name w:val="Default"/>
    <w:rsid w:val="00EB106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black12px1">
    <w:name w:val="black12px1"/>
    <w:rsid w:val="00EB1067"/>
    <w:rPr>
      <w:strike w:val="0"/>
      <w:dstrike w:val="0"/>
      <w:sz w:val="14"/>
      <w:szCs w:val="1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dtc</dc:creator>
  <cp:lastModifiedBy>dtc</cp:lastModifiedBy>
  <cp:revision>7</cp:revision>
  <dcterms:created xsi:type="dcterms:W3CDTF">2019-11-07T22:42:00Z</dcterms:created>
  <dcterms:modified xsi:type="dcterms:W3CDTF">2019-11-07T23:53:00Z</dcterms:modified>
</cp:coreProperties>
</file>