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E0378" w:rsidRDefault="00D80557">
      <w:pPr>
        <w:spacing w:after="0"/>
        <w:ind w:left="2160" w:hanging="2160"/>
        <w:jc w:val="center"/>
        <w:rPr>
          <w:rFonts w:ascii="Verdana" w:eastAsia="Verdana" w:hAnsi="Verdana" w:cs="Verdana"/>
          <w:b/>
          <w:sz w:val="28"/>
          <w:szCs w:val="28"/>
          <w:u w:val="single"/>
        </w:rPr>
      </w:pPr>
      <w:r>
        <w:rPr>
          <w:rFonts w:ascii="Verdana" w:eastAsia="Verdana" w:hAnsi="Verdana" w:cs="Verdana"/>
          <w:b/>
          <w:sz w:val="28"/>
          <w:szCs w:val="28"/>
          <w:u w:val="single"/>
        </w:rPr>
        <w:t>WEBSITE DESIGN IMPLEMENTATION PHASES</w:t>
      </w:r>
    </w:p>
    <w:p w14:paraId="00000002" w14:textId="77777777" w:rsidR="004E0378" w:rsidRDefault="00D80557">
      <w:pPr>
        <w:pStyle w:val="Heading1"/>
        <w:spacing w:after="0"/>
        <w:ind w:left="2160"/>
        <w:rPr>
          <w:rFonts w:ascii="Verdana" w:eastAsia="Verdana" w:hAnsi="Verdana" w:cs="Verdana"/>
          <w:sz w:val="28"/>
          <w:szCs w:val="28"/>
        </w:rPr>
      </w:pPr>
      <w:bookmarkStart w:id="0" w:name="_fic40sfonifx" w:colFirst="0" w:colLast="0"/>
      <w:bookmarkEnd w:id="0"/>
      <w:r>
        <w:rPr>
          <w:rFonts w:ascii="Verdana" w:eastAsia="Verdana" w:hAnsi="Verdana" w:cs="Verdana"/>
          <w:sz w:val="28"/>
          <w:szCs w:val="28"/>
        </w:rPr>
        <w:t xml:space="preserve">PROPOSAL BY JOSEPH CONTEH </w:t>
      </w:r>
    </w:p>
    <w:p w14:paraId="00000003" w14:textId="77777777" w:rsidR="004E0378" w:rsidRDefault="004E0378">
      <w:pPr>
        <w:pStyle w:val="Heading3"/>
        <w:spacing w:after="0"/>
        <w:ind w:left="2160"/>
        <w:rPr>
          <w:rFonts w:ascii="Verdana" w:eastAsia="Verdana" w:hAnsi="Verdana" w:cs="Verdana"/>
          <w:sz w:val="24"/>
          <w:szCs w:val="24"/>
        </w:rPr>
      </w:pPr>
      <w:bookmarkStart w:id="1" w:name="_djlrib8tocg1" w:colFirst="0" w:colLast="0"/>
      <w:bookmarkEnd w:id="1"/>
    </w:p>
    <w:p w14:paraId="00000004" w14:textId="77777777" w:rsidR="004E0378" w:rsidRDefault="00D80557">
      <w:pPr>
        <w:pStyle w:val="Heading3"/>
        <w:spacing w:after="0"/>
        <w:ind w:left="2160"/>
        <w:rPr>
          <w:rFonts w:ascii="Verdana" w:eastAsia="Verdana" w:hAnsi="Verdana" w:cs="Verdana"/>
          <w:sz w:val="24"/>
          <w:szCs w:val="24"/>
        </w:rPr>
      </w:pPr>
      <w:bookmarkStart w:id="2" w:name="_5hi10luhwg9y" w:colFirst="0" w:colLast="0"/>
      <w:bookmarkEnd w:id="2"/>
      <w:r>
        <w:rPr>
          <w:rFonts w:ascii="Verdana" w:eastAsia="Verdana" w:hAnsi="Verdana" w:cs="Verdana"/>
          <w:sz w:val="24"/>
          <w:szCs w:val="24"/>
        </w:rPr>
        <w:t>PHASE ONE</w:t>
      </w:r>
    </w:p>
    <w:p w14:paraId="00000005" w14:textId="77777777" w:rsidR="004E0378" w:rsidRDefault="004E0378"/>
    <w:p w14:paraId="00000006" w14:textId="77777777" w:rsidR="004E0378" w:rsidRDefault="00D80557">
      <w:pPr>
        <w:numPr>
          <w:ilvl w:val="0"/>
          <w:numId w:val="5"/>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Kick Off Meeting with stakeholders of the website development process</w:t>
      </w:r>
    </w:p>
    <w:p w14:paraId="00000007" w14:textId="77777777" w:rsidR="004E0378" w:rsidRDefault="00D80557">
      <w:pPr>
        <w:numPr>
          <w:ilvl w:val="0"/>
          <w:numId w:val="5"/>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 xml:space="preserve">Specification Analysis Phase: Assess Parliament of Sierra Leone website </w:t>
      </w:r>
    </w:p>
    <w:p w14:paraId="00000008" w14:textId="77777777" w:rsidR="004E0378" w:rsidRDefault="00D80557">
      <w:pPr>
        <w:numPr>
          <w:ilvl w:val="0"/>
          <w:numId w:val="5"/>
        </w:numPr>
        <w:pBdr>
          <w:top w:val="nil"/>
          <w:left w:val="nil"/>
          <w:bottom w:val="nil"/>
          <w:right w:val="nil"/>
          <w:between w:val="nil"/>
        </w:pBdr>
        <w:spacing w:after="0" w:line="360" w:lineRule="auto"/>
        <w:jc w:val="both"/>
        <w:rPr>
          <w:rFonts w:ascii="Verdana" w:eastAsia="Verdana" w:hAnsi="Verdana" w:cs="Verdana"/>
          <w:color w:val="000000"/>
        </w:rPr>
      </w:pPr>
      <w:r>
        <w:rPr>
          <w:rFonts w:ascii="Verdana" w:eastAsia="Verdana" w:hAnsi="Verdana" w:cs="Verdana"/>
          <w:color w:val="000000"/>
        </w:rPr>
        <w:t>Inception Report on Methodology and Approach (5 pages)</w:t>
      </w:r>
    </w:p>
    <w:p w14:paraId="00000009" w14:textId="77777777" w:rsidR="004E0378" w:rsidRDefault="00D80557">
      <w:pPr>
        <w:numPr>
          <w:ilvl w:val="0"/>
          <w:numId w:val="5"/>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Data Gathering process</w:t>
      </w:r>
    </w:p>
    <w:p w14:paraId="0000000A" w14:textId="77777777" w:rsidR="004E0378" w:rsidRDefault="00D80557">
      <w:pPr>
        <w:numPr>
          <w:ilvl w:val="0"/>
          <w:numId w:val="5"/>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rPr>
        <w:t>Acquisition</w:t>
      </w:r>
      <w:r>
        <w:rPr>
          <w:rFonts w:ascii="Verdana" w:eastAsia="Verdana" w:hAnsi="Verdana" w:cs="Verdana"/>
          <w:color w:val="000000"/>
        </w:rPr>
        <w:t xml:space="preserve"> of Hosting Servers for the Website and Intranet deployment</w:t>
      </w:r>
    </w:p>
    <w:p w14:paraId="0000000B" w14:textId="77777777" w:rsidR="004E0378" w:rsidRDefault="00D80557">
      <w:pPr>
        <w:numPr>
          <w:ilvl w:val="0"/>
          <w:numId w:val="5"/>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Website Design and Development:</w:t>
      </w:r>
    </w:p>
    <w:p w14:paraId="0000000C"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Procurement of the dedicated hosting server, installation, configuration of the Dedicated Hosting Server for the Website and the Intranet Portal</w:t>
      </w:r>
    </w:p>
    <w:p w14:paraId="0000000D"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Procurement of  Online Marketing advert Promotion and  installation and configuration of online marketing plugi</w:t>
      </w:r>
      <w:r>
        <w:rPr>
          <w:rFonts w:ascii="Verdana" w:eastAsia="Verdana" w:hAnsi="Verdana" w:cs="Verdana"/>
          <w:color w:val="000000"/>
        </w:rPr>
        <w:t>ns to the website</w:t>
      </w:r>
    </w:p>
    <w:p w14:paraId="0000000E"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Live Video Streaming third party plugin configuration and deployment to the website</w:t>
      </w:r>
    </w:p>
    <w:p w14:paraId="0000000F"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Social Media Integration third party plugin configuration to the website</w:t>
      </w:r>
    </w:p>
    <w:p w14:paraId="00000010"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Procurement of Website Security systems and the configuration and deployment of t</w:t>
      </w:r>
      <w:r>
        <w:rPr>
          <w:rFonts w:ascii="Verdana" w:eastAsia="Verdana" w:hAnsi="Verdana" w:cs="Verdana"/>
          <w:color w:val="000000"/>
        </w:rPr>
        <w:t>hese services</w:t>
      </w:r>
    </w:p>
    <w:p w14:paraId="00000011"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rPr>
        <w:t>Acquisition</w:t>
      </w:r>
      <w:r>
        <w:rPr>
          <w:rFonts w:ascii="Verdana" w:eastAsia="Verdana" w:hAnsi="Verdana" w:cs="Verdana"/>
          <w:color w:val="000000"/>
        </w:rPr>
        <w:t xml:space="preserve"> of Website Backup &amp; Recovery Plan, configuration and deployment</w:t>
      </w:r>
    </w:p>
    <w:p w14:paraId="00000012"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rPr>
        <w:t>Acquisition</w:t>
      </w:r>
      <w:r>
        <w:rPr>
          <w:rFonts w:ascii="Verdana" w:eastAsia="Verdana" w:hAnsi="Verdana" w:cs="Verdana"/>
          <w:color w:val="000000"/>
        </w:rPr>
        <w:t xml:space="preserve"> of Webmail Security, configuration and deployment</w:t>
      </w:r>
    </w:p>
    <w:p w14:paraId="00000013"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Transferring of Webmails from the existing server to the new hosting server</w:t>
      </w:r>
    </w:p>
    <w:p w14:paraId="00000014" w14:textId="77777777" w:rsidR="004E0378" w:rsidRDefault="00D80557">
      <w:pPr>
        <w:numPr>
          <w:ilvl w:val="0"/>
          <w:numId w:val="1"/>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rPr>
        <w:t>Intranet</w:t>
      </w:r>
      <w:r>
        <w:rPr>
          <w:rFonts w:ascii="Verdana" w:eastAsia="Verdana" w:hAnsi="Verdana" w:cs="Verdana"/>
          <w:color w:val="000000"/>
        </w:rPr>
        <w:t xml:space="preserve"> Design and deployment to the hosting server</w:t>
      </w:r>
    </w:p>
    <w:p w14:paraId="00000015" w14:textId="77777777" w:rsidR="004E0378" w:rsidRDefault="00D80557">
      <w:pPr>
        <w:numPr>
          <w:ilvl w:val="0"/>
          <w:numId w:val="5"/>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 xml:space="preserve">Integration phase </w:t>
      </w:r>
    </w:p>
    <w:p w14:paraId="00000016" w14:textId="77777777" w:rsidR="004E0378" w:rsidRDefault="00D80557">
      <w:pPr>
        <w:numPr>
          <w:ilvl w:val="0"/>
          <w:numId w:val="5"/>
        </w:numPr>
        <w:pBdr>
          <w:top w:val="nil"/>
          <w:left w:val="nil"/>
          <w:bottom w:val="nil"/>
          <w:right w:val="nil"/>
          <w:between w:val="nil"/>
        </w:pBdr>
        <w:spacing w:after="0" w:line="360" w:lineRule="auto"/>
        <w:jc w:val="both"/>
        <w:rPr>
          <w:rFonts w:ascii="Verdana" w:eastAsia="Verdana" w:hAnsi="Verdana" w:cs="Verdana"/>
          <w:color w:val="000000"/>
        </w:rPr>
      </w:pPr>
      <w:r>
        <w:rPr>
          <w:rFonts w:ascii="Verdana" w:eastAsia="Verdana" w:hAnsi="Verdana" w:cs="Verdana"/>
          <w:color w:val="000000"/>
        </w:rPr>
        <w:t xml:space="preserve">Conduct user acceptance testing phase to ensure the program can be used easily, quickly and accurately </w:t>
      </w:r>
    </w:p>
    <w:p w14:paraId="00000017" w14:textId="77777777" w:rsidR="004E0378" w:rsidRDefault="00D80557">
      <w:pPr>
        <w:numPr>
          <w:ilvl w:val="0"/>
          <w:numId w:val="5"/>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Design and establish anti-hacker and antivirus plan for the website.</w:t>
      </w:r>
    </w:p>
    <w:p w14:paraId="00000018" w14:textId="77777777" w:rsidR="004E0378" w:rsidRDefault="004E0378">
      <w:pPr>
        <w:pStyle w:val="Heading3"/>
        <w:spacing w:after="0" w:line="360" w:lineRule="auto"/>
        <w:rPr>
          <w:rFonts w:ascii="Verdana" w:eastAsia="Verdana" w:hAnsi="Verdana" w:cs="Verdana"/>
          <w:sz w:val="22"/>
          <w:szCs w:val="22"/>
        </w:rPr>
      </w:pPr>
      <w:bookmarkStart w:id="3" w:name="_g470a255xf61" w:colFirst="0" w:colLast="0"/>
      <w:bookmarkEnd w:id="3"/>
    </w:p>
    <w:p w14:paraId="00000019" w14:textId="77777777" w:rsidR="004E0378" w:rsidRDefault="004E0378"/>
    <w:p w14:paraId="0000001A" w14:textId="77777777" w:rsidR="004E0378" w:rsidRDefault="004E0378"/>
    <w:p w14:paraId="0000001B" w14:textId="77777777" w:rsidR="004E0378" w:rsidRDefault="00D80557">
      <w:pPr>
        <w:pStyle w:val="Heading3"/>
        <w:spacing w:after="0" w:line="360" w:lineRule="auto"/>
        <w:rPr>
          <w:rFonts w:ascii="Verdana" w:eastAsia="Verdana" w:hAnsi="Verdana" w:cs="Verdana"/>
          <w:sz w:val="22"/>
          <w:szCs w:val="22"/>
        </w:rPr>
      </w:pPr>
      <w:bookmarkStart w:id="4" w:name="_k69cqi21h2mf" w:colFirst="0" w:colLast="0"/>
      <w:bookmarkEnd w:id="4"/>
      <w:r>
        <w:rPr>
          <w:rFonts w:ascii="Verdana" w:eastAsia="Verdana" w:hAnsi="Verdana" w:cs="Verdana"/>
          <w:sz w:val="22"/>
          <w:szCs w:val="22"/>
        </w:rPr>
        <w:lastRenderedPageBreak/>
        <w:t>PHASE TWO</w:t>
      </w:r>
    </w:p>
    <w:p w14:paraId="0000001C" w14:textId="77777777" w:rsidR="004E0378" w:rsidRDefault="00D80557">
      <w:pPr>
        <w:numPr>
          <w:ilvl w:val="0"/>
          <w:numId w:val="2"/>
        </w:numPr>
        <w:pBdr>
          <w:top w:val="nil"/>
          <w:left w:val="nil"/>
          <w:bottom w:val="nil"/>
          <w:right w:val="nil"/>
          <w:between w:val="nil"/>
        </w:pBdr>
        <w:spacing w:after="0" w:line="360" w:lineRule="auto"/>
        <w:jc w:val="both"/>
        <w:rPr>
          <w:color w:val="000000"/>
        </w:rPr>
      </w:pPr>
      <w:r>
        <w:rPr>
          <w:rFonts w:ascii="Verdana" w:eastAsia="Verdana" w:hAnsi="Verdana" w:cs="Verdana"/>
          <w:b/>
          <w:color w:val="000000"/>
        </w:rPr>
        <w:t>Perform direct revision, repair, or expansion</w:t>
      </w:r>
      <w:r>
        <w:rPr>
          <w:rFonts w:ascii="Verdana" w:eastAsia="Verdana" w:hAnsi="Verdana" w:cs="Verdana"/>
          <w:color w:val="000000"/>
        </w:rPr>
        <w:t xml:space="preserve"> of existing programs to increase operating efficiency or adapt to new requirements</w:t>
      </w:r>
    </w:p>
    <w:p w14:paraId="0000001D" w14:textId="77777777" w:rsidR="004E0378" w:rsidRDefault="00D80557">
      <w:pPr>
        <w:numPr>
          <w:ilvl w:val="0"/>
          <w:numId w:val="2"/>
        </w:numPr>
        <w:pBdr>
          <w:top w:val="nil"/>
          <w:left w:val="nil"/>
          <w:bottom w:val="nil"/>
          <w:right w:val="nil"/>
          <w:between w:val="nil"/>
        </w:pBdr>
        <w:spacing w:after="0" w:line="360" w:lineRule="auto"/>
        <w:jc w:val="both"/>
        <w:rPr>
          <w:color w:val="000000"/>
        </w:rPr>
      </w:pPr>
      <w:r>
        <w:rPr>
          <w:rFonts w:ascii="Verdana" w:eastAsia="Verdana" w:hAnsi="Verdana" w:cs="Verdana"/>
          <w:b/>
          <w:color w:val="000000"/>
        </w:rPr>
        <w:t>To connect and configure Parliament local servers and security</w:t>
      </w:r>
      <w:r>
        <w:rPr>
          <w:rFonts w:ascii="Verdana" w:eastAsia="Verdana" w:hAnsi="Verdana" w:cs="Verdana"/>
          <w:color w:val="000000"/>
        </w:rPr>
        <w:t xml:space="preserve"> firewalls to the website hosting and the intranet portal to enha</w:t>
      </w:r>
      <w:r>
        <w:rPr>
          <w:rFonts w:ascii="Verdana" w:eastAsia="Verdana" w:hAnsi="Verdana" w:cs="Verdana"/>
          <w:color w:val="000000"/>
        </w:rPr>
        <w:t>nce network security infrastructure and to ensure smooth flow of information between the two servers.</w:t>
      </w:r>
    </w:p>
    <w:p w14:paraId="0000001E" w14:textId="77777777" w:rsidR="004E0378" w:rsidRDefault="00D80557">
      <w:pPr>
        <w:numPr>
          <w:ilvl w:val="0"/>
          <w:numId w:val="2"/>
        </w:numPr>
        <w:pBdr>
          <w:top w:val="nil"/>
          <w:left w:val="nil"/>
          <w:bottom w:val="nil"/>
          <w:right w:val="nil"/>
          <w:between w:val="nil"/>
        </w:pBdr>
        <w:spacing w:after="0" w:line="360" w:lineRule="auto"/>
        <w:jc w:val="both"/>
        <w:rPr>
          <w:color w:val="000000"/>
        </w:rPr>
      </w:pPr>
      <w:r>
        <w:rPr>
          <w:rFonts w:ascii="Verdana" w:eastAsia="Verdana" w:hAnsi="Verdana" w:cs="Verdana"/>
          <w:b/>
          <w:color w:val="000000"/>
        </w:rPr>
        <w:t>Produce detailed documentation on technical specifications;</w:t>
      </w:r>
      <w:r>
        <w:rPr>
          <w:rFonts w:ascii="Verdana" w:eastAsia="Verdana" w:hAnsi="Verdana" w:cs="Verdana"/>
          <w:color w:val="000000"/>
        </w:rPr>
        <w:t xml:space="preserve"> user guide; challenges and lessons learned </w:t>
      </w:r>
    </w:p>
    <w:p w14:paraId="0000001F" w14:textId="77777777" w:rsidR="004E0378" w:rsidRDefault="00D80557">
      <w:pPr>
        <w:numPr>
          <w:ilvl w:val="0"/>
          <w:numId w:val="2"/>
        </w:numPr>
        <w:pBdr>
          <w:top w:val="nil"/>
          <w:left w:val="nil"/>
          <w:bottom w:val="nil"/>
          <w:right w:val="nil"/>
          <w:between w:val="nil"/>
        </w:pBdr>
        <w:spacing w:after="0" w:line="360" w:lineRule="auto"/>
        <w:jc w:val="both"/>
        <w:rPr>
          <w:rFonts w:ascii="Verdana" w:eastAsia="Verdana" w:hAnsi="Verdana" w:cs="Verdana"/>
          <w:color w:val="000000"/>
        </w:rPr>
      </w:pPr>
      <w:r>
        <w:rPr>
          <w:rFonts w:ascii="Verdana" w:eastAsia="Verdana" w:hAnsi="Verdana" w:cs="Verdana"/>
          <w:color w:val="000000"/>
        </w:rPr>
        <w:t>Train ICT Department on website maintenance and content update.</w:t>
      </w:r>
    </w:p>
    <w:p w14:paraId="00000020" w14:textId="77777777" w:rsidR="004E0378" w:rsidRDefault="00D80557">
      <w:pPr>
        <w:numPr>
          <w:ilvl w:val="0"/>
          <w:numId w:val="2"/>
        </w:numPr>
        <w:pBdr>
          <w:top w:val="nil"/>
          <w:left w:val="nil"/>
          <w:bottom w:val="nil"/>
          <w:right w:val="nil"/>
          <w:between w:val="nil"/>
        </w:pBdr>
        <w:spacing w:after="0" w:line="360" w:lineRule="auto"/>
        <w:jc w:val="both"/>
        <w:rPr>
          <w:rFonts w:ascii="Verdana" w:eastAsia="Verdana" w:hAnsi="Verdana" w:cs="Verdana"/>
          <w:color w:val="000000"/>
        </w:rPr>
      </w:pPr>
      <w:r>
        <w:rPr>
          <w:rFonts w:ascii="Verdana" w:eastAsia="Verdana" w:hAnsi="Verdana" w:cs="Verdana"/>
          <w:color w:val="000000"/>
        </w:rPr>
        <w:t>Make recommendations for software, hardware, and other back-end applications related to Web development.</w:t>
      </w:r>
    </w:p>
    <w:p w14:paraId="00000021" w14:textId="77777777" w:rsidR="004E0378" w:rsidRDefault="00D80557">
      <w:pPr>
        <w:numPr>
          <w:ilvl w:val="0"/>
          <w:numId w:val="2"/>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Warranty and maintenance service from 2019-2021.</w:t>
      </w:r>
    </w:p>
    <w:p w14:paraId="00000022" w14:textId="77777777" w:rsidR="004E0378" w:rsidRDefault="00D80557">
      <w:pPr>
        <w:numPr>
          <w:ilvl w:val="0"/>
          <w:numId w:val="2"/>
        </w:numPr>
        <w:pBdr>
          <w:top w:val="nil"/>
          <w:left w:val="nil"/>
          <w:bottom w:val="nil"/>
          <w:right w:val="nil"/>
          <w:between w:val="nil"/>
        </w:pBdr>
        <w:spacing w:after="0" w:line="360" w:lineRule="auto"/>
        <w:jc w:val="both"/>
        <w:rPr>
          <w:rFonts w:ascii="Verdana" w:eastAsia="Verdana" w:hAnsi="Verdana" w:cs="Verdana"/>
          <w:color w:val="000000"/>
        </w:rPr>
      </w:pPr>
      <w:r>
        <w:rPr>
          <w:rFonts w:ascii="Verdana" w:eastAsia="Verdana" w:hAnsi="Verdana" w:cs="Verdana"/>
          <w:color w:val="000000"/>
        </w:rPr>
        <w:t>User and technical documentation for t</w:t>
      </w:r>
      <w:r>
        <w:rPr>
          <w:rFonts w:ascii="Verdana" w:eastAsia="Verdana" w:hAnsi="Verdana" w:cs="Verdana"/>
          <w:color w:val="000000"/>
        </w:rPr>
        <w:t xml:space="preserve">he website and the Intranet Portal </w:t>
      </w:r>
    </w:p>
    <w:p w14:paraId="00000023" w14:textId="77777777" w:rsidR="004E0378" w:rsidRDefault="00D80557">
      <w:pPr>
        <w:numPr>
          <w:ilvl w:val="0"/>
          <w:numId w:val="2"/>
        </w:numPr>
        <w:pBdr>
          <w:top w:val="nil"/>
          <w:left w:val="nil"/>
          <w:bottom w:val="nil"/>
          <w:right w:val="nil"/>
          <w:between w:val="nil"/>
        </w:pBdr>
        <w:spacing w:after="0" w:line="360" w:lineRule="auto"/>
        <w:rPr>
          <w:rFonts w:ascii="Verdana" w:eastAsia="Verdana" w:hAnsi="Verdana" w:cs="Verdana"/>
          <w:color w:val="000000"/>
        </w:rPr>
      </w:pPr>
      <w:r>
        <w:rPr>
          <w:rFonts w:ascii="Verdana" w:eastAsia="Verdana" w:hAnsi="Verdana" w:cs="Verdana"/>
          <w:color w:val="000000"/>
        </w:rPr>
        <w:t>Project documentations, source codes and user manual</w:t>
      </w:r>
    </w:p>
    <w:p w14:paraId="00000024" w14:textId="77777777" w:rsidR="004E0378" w:rsidRDefault="00D80557">
      <w:pPr>
        <w:spacing w:line="360" w:lineRule="auto"/>
        <w:rPr>
          <w:rFonts w:ascii="Verdana" w:eastAsia="Verdana" w:hAnsi="Verdana" w:cs="Verdana"/>
        </w:rPr>
      </w:pPr>
      <w:bookmarkStart w:id="5" w:name="_gjdgxs" w:colFirst="0" w:colLast="0"/>
      <w:bookmarkEnd w:id="5"/>
      <w:r>
        <w:rPr>
          <w:rFonts w:ascii="Verdana" w:eastAsia="Verdana" w:hAnsi="Verdana" w:cs="Verdana"/>
        </w:rPr>
        <w:t>Phase one of the project should be completed in four weeks and phase two should be completed in four weeks.</w:t>
      </w:r>
    </w:p>
    <w:p w14:paraId="00000025" w14:textId="77777777" w:rsidR="004E0378" w:rsidRDefault="004E0378">
      <w:pPr>
        <w:pStyle w:val="Heading1"/>
        <w:spacing w:after="0"/>
        <w:ind w:left="2160"/>
        <w:rPr>
          <w:rFonts w:ascii="Verdana" w:eastAsia="Verdana" w:hAnsi="Verdana" w:cs="Verdana"/>
          <w:sz w:val="28"/>
          <w:szCs w:val="28"/>
        </w:rPr>
      </w:pPr>
      <w:bookmarkStart w:id="6" w:name="_fk59qreqkmvi" w:colFirst="0" w:colLast="0"/>
      <w:bookmarkEnd w:id="6"/>
    </w:p>
    <w:p w14:paraId="00000026" w14:textId="77777777" w:rsidR="004E0378" w:rsidRDefault="004E0378"/>
    <w:p w14:paraId="00000027" w14:textId="77777777" w:rsidR="004E0378" w:rsidRDefault="004E0378"/>
    <w:p w14:paraId="00000028" w14:textId="77777777" w:rsidR="004E0378" w:rsidRDefault="004E0378"/>
    <w:p w14:paraId="00000029" w14:textId="77777777" w:rsidR="004E0378" w:rsidRDefault="004E0378"/>
    <w:p w14:paraId="0000002A" w14:textId="77777777" w:rsidR="004E0378" w:rsidRDefault="004E0378">
      <w:pPr>
        <w:pStyle w:val="Heading1"/>
        <w:spacing w:after="0"/>
        <w:ind w:left="2160"/>
        <w:rPr>
          <w:rFonts w:ascii="Verdana" w:eastAsia="Verdana" w:hAnsi="Verdana" w:cs="Verdana"/>
          <w:sz w:val="28"/>
          <w:szCs w:val="28"/>
        </w:rPr>
      </w:pPr>
      <w:bookmarkStart w:id="7" w:name="_63liulytdgke" w:colFirst="0" w:colLast="0"/>
      <w:bookmarkEnd w:id="7"/>
    </w:p>
    <w:p w14:paraId="0000002B" w14:textId="77777777" w:rsidR="004E0378" w:rsidRDefault="004E0378"/>
    <w:p w14:paraId="0000002C" w14:textId="77777777" w:rsidR="004E0378" w:rsidRDefault="004E0378"/>
    <w:p w14:paraId="0000002D" w14:textId="77777777" w:rsidR="004E0378" w:rsidRDefault="004E0378"/>
    <w:p w14:paraId="0000002F" w14:textId="77777777" w:rsidR="004E0378" w:rsidRDefault="004E0378" w:rsidP="00AB5206">
      <w:pPr>
        <w:pStyle w:val="Heading1"/>
        <w:spacing w:after="0"/>
        <w:rPr>
          <w:b w:val="0"/>
          <w:sz w:val="22"/>
          <w:szCs w:val="22"/>
        </w:rPr>
      </w:pPr>
      <w:bookmarkStart w:id="8" w:name="_7h4zqzkjgiau" w:colFirst="0" w:colLast="0"/>
      <w:bookmarkEnd w:id="8"/>
    </w:p>
    <w:p w14:paraId="404494DF" w14:textId="77777777" w:rsidR="00AB5206" w:rsidRPr="00AB5206" w:rsidRDefault="00AB5206" w:rsidP="00AB5206"/>
    <w:p w14:paraId="00000030" w14:textId="77777777" w:rsidR="004E0378" w:rsidRDefault="00D80557" w:rsidP="00AB5206">
      <w:pPr>
        <w:pStyle w:val="Heading1"/>
        <w:spacing w:after="0"/>
        <w:jc w:val="center"/>
        <w:rPr>
          <w:rFonts w:ascii="Verdana" w:eastAsia="Verdana" w:hAnsi="Verdana" w:cs="Verdana"/>
          <w:sz w:val="28"/>
          <w:szCs w:val="28"/>
        </w:rPr>
      </w:pPr>
      <w:bookmarkStart w:id="9" w:name="_p82a1h6t6xph" w:colFirst="0" w:colLast="0"/>
      <w:bookmarkEnd w:id="9"/>
      <w:r>
        <w:rPr>
          <w:rFonts w:ascii="Verdana" w:eastAsia="Verdana" w:hAnsi="Verdana" w:cs="Verdana"/>
          <w:sz w:val="28"/>
          <w:szCs w:val="28"/>
        </w:rPr>
        <w:lastRenderedPageBreak/>
        <w:t>PROPOSAL BY VISHAL SHAH</w:t>
      </w:r>
    </w:p>
    <w:p w14:paraId="00000032" w14:textId="220FFA3E" w:rsidR="004E0378" w:rsidRPr="00AB5206" w:rsidRDefault="00D80557" w:rsidP="00AB5206">
      <w:pPr>
        <w:pStyle w:val="Heading3"/>
        <w:spacing w:after="0"/>
        <w:rPr>
          <w:rFonts w:ascii="Verdana" w:eastAsia="Verdana" w:hAnsi="Verdana" w:cs="Verdana"/>
          <w:sz w:val="24"/>
          <w:szCs w:val="24"/>
        </w:rPr>
      </w:pPr>
      <w:bookmarkStart w:id="10" w:name="_zgceajqjpk4s" w:colFirst="0" w:colLast="0"/>
      <w:bookmarkEnd w:id="10"/>
      <w:r>
        <w:rPr>
          <w:rFonts w:ascii="Verdana" w:eastAsia="Verdana" w:hAnsi="Verdana" w:cs="Verdana"/>
          <w:sz w:val="24"/>
          <w:szCs w:val="24"/>
        </w:rPr>
        <w:t>PHASE ONE ( Considering the Vi</w:t>
      </w:r>
      <w:bookmarkStart w:id="11" w:name="_GoBack"/>
      <w:bookmarkEnd w:id="11"/>
      <w:r>
        <w:rPr>
          <w:rFonts w:ascii="Verdana" w:eastAsia="Verdana" w:hAnsi="Verdana" w:cs="Verdana"/>
          <w:sz w:val="24"/>
          <w:szCs w:val="24"/>
        </w:rPr>
        <w:t xml:space="preserve">sit of Sierra Leone Visit )  2 Weeks </w:t>
      </w:r>
    </w:p>
    <w:p w14:paraId="00000033" w14:textId="77777777" w:rsidR="004E0378" w:rsidRDefault="00D80557">
      <w:pPr>
        <w:spacing w:line="360" w:lineRule="auto"/>
        <w:rPr>
          <w:rFonts w:ascii="Verdana" w:eastAsia="Verdana" w:hAnsi="Verdana" w:cs="Verdana"/>
        </w:rPr>
      </w:pPr>
      <w:r>
        <w:rPr>
          <w:rFonts w:ascii="Verdana" w:eastAsia="Verdana" w:hAnsi="Verdana" w:cs="Verdana"/>
        </w:rPr>
        <w:t>During this Schedule I will discuss on following points. Visit to Sierra Leone for Minimum 2 weeks - if required to extend the stay - No problem. Plan to Visit the country anytime between</w:t>
      </w:r>
      <w:r>
        <w:rPr>
          <w:rFonts w:ascii="Verdana" w:eastAsia="Verdana" w:hAnsi="Verdana" w:cs="Verdana"/>
        </w:rPr>
        <w:t xml:space="preserve"> 22 Nov to 20 Dec. As per Parliament schedule and availability. </w:t>
      </w:r>
    </w:p>
    <w:p w14:paraId="00000034"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Meeting with stakeholders and understand the requirement for website development. </w:t>
      </w:r>
    </w:p>
    <w:p w14:paraId="00000035"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Analysis of current existing website and existing data on current website. for this need access of existing </w:t>
      </w:r>
      <w:r>
        <w:rPr>
          <w:rFonts w:ascii="Verdana" w:eastAsia="Verdana" w:hAnsi="Verdana" w:cs="Verdana"/>
        </w:rPr>
        <w:t xml:space="preserve">parliament website. </w:t>
      </w:r>
    </w:p>
    <w:p w14:paraId="00000036"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Mockup design for all pages of new website will be done and discussed with concern person. </w:t>
      </w:r>
    </w:p>
    <w:p w14:paraId="00000037"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Flow chart and diagram along with sitemap design - for new website that we are going to build. We require more discussion during this phase wit</w:t>
      </w:r>
      <w:r>
        <w:rPr>
          <w:rFonts w:ascii="Verdana" w:eastAsia="Verdana" w:hAnsi="Verdana" w:cs="Verdana"/>
        </w:rPr>
        <w:t xml:space="preserve">h your team. </w:t>
      </w:r>
    </w:p>
    <w:p w14:paraId="00000038"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Write down flow of all existing data and new data that we are going to use in new website. WE need to prepare all the contents and everything in detail for the new website. </w:t>
      </w:r>
    </w:p>
    <w:p w14:paraId="00000039"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Discussion for new dedicated server and requirement to migrate from </w:t>
      </w:r>
      <w:r>
        <w:rPr>
          <w:rFonts w:ascii="Verdana" w:eastAsia="Verdana" w:hAnsi="Verdana" w:cs="Verdana"/>
        </w:rPr>
        <w:t xml:space="preserve">existing to new server. </w:t>
      </w:r>
    </w:p>
    <w:p w14:paraId="0000003A"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Discussion for the proposed technology and real examples of the development. </w:t>
      </w:r>
    </w:p>
    <w:p w14:paraId="0000003B"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Live video streaming third party plugin, equipments and social media marketing online marketing plan discussion. </w:t>
      </w:r>
    </w:p>
    <w:p w14:paraId="0000003C"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Understand and analysis of existing par</w:t>
      </w:r>
      <w:r>
        <w:rPr>
          <w:rFonts w:ascii="Verdana" w:eastAsia="Verdana" w:hAnsi="Verdana" w:cs="Verdana"/>
        </w:rPr>
        <w:t xml:space="preserve">liament Process, File access to end users and file access to all members of parliament. </w:t>
      </w:r>
    </w:p>
    <w:p w14:paraId="0000003D"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Understand detail process of their existing work and give an idea on how to make more effective work and get better output for every members. </w:t>
      </w:r>
    </w:p>
    <w:p w14:paraId="0000003E"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 Discussion in depth for</w:t>
      </w:r>
      <w:r>
        <w:rPr>
          <w:rFonts w:ascii="Verdana" w:eastAsia="Verdana" w:hAnsi="Verdana" w:cs="Verdana"/>
        </w:rPr>
        <w:t xml:space="preserve"> requirement for Intranet Portal development. Different phases and modules for intranet development.</w:t>
      </w:r>
    </w:p>
    <w:p w14:paraId="0000003F" w14:textId="77777777" w:rsidR="004E0378" w:rsidRDefault="00D80557">
      <w:pPr>
        <w:numPr>
          <w:ilvl w:val="0"/>
          <w:numId w:val="6"/>
        </w:numPr>
        <w:spacing w:after="0" w:line="360" w:lineRule="auto"/>
        <w:rPr>
          <w:rFonts w:ascii="Verdana" w:eastAsia="Verdana" w:hAnsi="Verdana" w:cs="Verdana"/>
        </w:rPr>
      </w:pPr>
      <w:r>
        <w:rPr>
          <w:rFonts w:ascii="Verdana" w:eastAsia="Verdana" w:hAnsi="Verdana" w:cs="Verdana"/>
        </w:rPr>
        <w:t xml:space="preserve"> Check out existing local servers and configuration. </w:t>
      </w:r>
    </w:p>
    <w:p w14:paraId="00000040" w14:textId="77777777" w:rsidR="004E0378" w:rsidRDefault="00D80557">
      <w:pPr>
        <w:numPr>
          <w:ilvl w:val="0"/>
          <w:numId w:val="6"/>
        </w:numPr>
        <w:spacing w:line="360" w:lineRule="auto"/>
        <w:rPr>
          <w:rFonts w:ascii="Verdana" w:eastAsia="Verdana" w:hAnsi="Verdana" w:cs="Verdana"/>
        </w:rPr>
      </w:pPr>
      <w:r>
        <w:rPr>
          <w:rFonts w:ascii="Verdana" w:eastAsia="Verdana" w:hAnsi="Verdana" w:cs="Verdana"/>
        </w:rPr>
        <w:t xml:space="preserve"> Detailed documents, database design and workflow diagram for Intranet Portal development. </w:t>
      </w:r>
    </w:p>
    <w:p w14:paraId="00000041" w14:textId="77777777" w:rsidR="004E0378" w:rsidRDefault="004E0378">
      <w:pPr>
        <w:spacing w:line="360" w:lineRule="auto"/>
        <w:rPr>
          <w:rFonts w:ascii="Verdana" w:eastAsia="Verdana" w:hAnsi="Verdana" w:cs="Verdana"/>
        </w:rPr>
      </w:pPr>
    </w:p>
    <w:p w14:paraId="00000043" w14:textId="59FFDE16" w:rsidR="004E0378" w:rsidRPr="00AB5206" w:rsidRDefault="00D80557" w:rsidP="00AB5206">
      <w:pPr>
        <w:pStyle w:val="Heading3"/>
        <w:spacing w:after="0"/>
        <w:rPr>
          <w:rFonts w:ascii="Verdana" w:eastAsia="Verdana" w:hAnsi="Verdana" w:cs="Verdana"/>
          <w:sz w:val="24"/>
          <w:szCs w:val="24"/>
        </w:rPr>
      </w:pPr>
      <w:bookmarkStart w:id="12" w:name="_ttyigb5g01pa" w:colFirst="0" w:colLast="0"/>
      <w:bookmarkEnd w:id="12"/>
      <w:r>
        <w:rPr>
          <w:rFonts w:ascii="Verdana" w:eastAsia="Verdana" w:hAnsi="Verdana" w:cs="Verdana"/>
          <w:sz w:val="24"/>
          <w:szCs w:val="24"/>
        </w:rPr>
        <w:lastRenderedPageBreak/>
        <w:t>PHASE TW</w:t>
      </w:r>
      <w:r>
        <w:rPr>
          <w:rFonts w:ascii="Verdana" w:eastAsia="Verdana" w:hAnsi="Verdana" w:cs="Verdana"/>
          <w:sz w:val="24"/>
          <w:szCs w:val="24"/>
        </w:rPr>
        <w:t xml:space="preserve">O( Development Part will be Done from India ) 8 - 10 weeks </w:t>
      </w:r>
    </w:p>
    <w:p w14:paraId="00000044" w14:textId="77777777" w:rsidR="004E0378" w:rsidRDefault="00D80557">
      <w:pPr>
        <w:spacing w:line="360" w:lineRule="auto"/>
        <w:rPr>
          <w:rFonts w:ascii="Verdana" w:eastAsia="Verdana" w:hAnsi="Verdana" w:cs="Verdana"/>
        </w:rPr>
      </w:pPr>
      <w:r>
        <w:rPr>
          <w:rFonts w:ascii="Verdana" w:eastAsia="Verdana" w:hAnsi="Verdana" w:cs="Verdana"/>
        </w:rPr>
        <w:t>During this schedule all the actual development and parliament work will be done with latest and modern technologies. Timeline may vary and depend upon the functionality discussed during the phas</w:t>
      </w:r>
      <w:r>
        <w:rPr>
          <w:rFonts w:ascii="Verdana" w:eastAsia="Verdana" w:hAnsi="Verdana" w:cs="Verdana"/>
        </w:rPr>
        <w:t xml:space="preserve">e 1. Proposed time duration 8 - 10 weeks. </w:t>
      </w:r>
    </w:p>
    <w:p w14:paraId="00000045" w14:textId="77777777" w:rsidR="004E0378" w:rsidRDefault="00D80557">
      <w:pPr>
        <w:numPr>
          <w:ilvl w:val="0"/>
          <w:numId w:val="3"/>
        </w:numPr>
        <w:spacing w:after="0" w:line="360" w:lineRule="auto"/>
        <w:rPr>
          <w:rFonts w:ascii="Verdana" w:eastAsia="Verdana" w:hAnsi="Verdana" w:cs="Verdana"/>
        </w:rPr>
      </w:pPr>
      <w:bookmarkStart w:id="13" w:name="_azsc6pjv69s5" w:colFirst="0" w:colLast="0"/>
      <w:bookmarkEnd w:id="13"/>
      <w:r>
        <w:rPr>
          <w:rFonts w:ascii="Verdana" w:eastAsia="Verdana" w:hAnsi="Verdana" w:cs="Verdana"/>
        </w:rPr>
        <w:t xml:space="preserve">After getting all the proper requirements and analysis actual development will start. </w:t>
      </w:r>
    </w:p>
    <w:p w14:paraId="00000046" w14:textId="77777777" w:rsidR="004E0378" w:rsidRDefault="00D80557">
      <w:pPr>
        <w:numPr>
          <w:ilvl w:val="0"/>
          <w:numId w:val="3"/>
        </w:numPr>
        <w:spacing w:after="0" w:line="360" w:lineRule="auto"/>
        <w:rPr>
          <w:rFonts w:ascii="Verdana" w:eastAsia="Verdana" w:hAnsi="Verdana" w:cs="Verdana"/>
        </w:rPr>
      </w:pPr>
      <w:bookmarkStart w:id="14" w:name="_f62fmrpojynk" w:colFirst="0" w:colLast="0"/>
      <w:bookmarkEnd w:id="14"/>
      <w:r>
        <w:rPr>
          <w:rFonts w:ascii="Verdana" w:eastAsia="Verdana" w:hAnsi="Verdana" w:cs="Verdana"/>
        </w:rPr>
        <w:t xml:space="preserve">HTML for entire website will be done. </w:t>
      </w:r>
    </w:p>
    <w:p w14:paraId="00000047" w14:textId="77777777" w:rsidR="004E0378" w:rsidRDefault="00D80557">
      <w:pPr>
        <w:numPr>
          <w:ilvl w:val="0"/>
          <w:numId w:val="3"/>
        </w:numPr>
        <w:spacing w:after="0" w:line="360" w:lineRule="auto"/>
        <w:rPr>
          <w:rFonts w:ascii="Verdana" w:eastAsia="Verdana" w:hAnsi="Verdana" w:cs="Verdana"/>
        </w:rPr>
      </w:pPr>
      <w:bookmarkStart w:id="15" w:name="_qw5w9pxxcpjk" w:colFirst="0" w:colLast="0"/>
      <w:bookmarkEnd w:id="15"/>
      <w:r>
        <w:rPr>
          <w:rFonts w:ascii="Verdana" w:eastAsia="Verdana" w:hAnsi="Verdana" w:cs="Verdana"/>
        </w:rPr>
        <w:t xml:space="preserve">Real coding and Development phase will start in India during this phase. </w:t>
      </w:r>
    </w:p>
    <w:p w14:paraId="00000048" w14:textId="77777777" w:rsidR="004E0378" w:rsidRDefault="00D80557">
      <w:pPr>
        <w:numPr>
          <w:ilvl w:val="0"/>
          <w:numId w:val="3"/>
        </w:numPr>
        <w:spacing w:after="0" w:line="360" w:lineRule="auto"/>
        <w:rPr>
          <w:rFonts w:ascii="Verdana" w:eastAsia="Verdana" w:hAnsi="Verdana" w:cs="Verdana"/>
        </w:rPr>
      </w:pPr>
      <w:bookmarkStart w:id="16" w:name="_c8v8nj45ti3" w:colFirst="0" w:colLast="0"/>
      <w:bookmarkEnd w:id="16"/>
      <w:r>
        <w:rPr>
          <w:rFonts w:ascii="Verdana" w:eastAsia="Verdana" w:hAnsi="Verdana" w:cs="Verdana"/>
        </w:rPr>
        <w:t xml:space="preserve">User acceptance testing phase by tester will be done to ensure the program can be used easily , quickly and accurately. </w:t>
      </w:r>
    </w:p>
    <w:p w14:paraId="00000049" w14:textId="77777777" w:rsidR="004E0378" w:rsidRDefault="00D80557">
      <w:pPr>
        <w:numPr>
          <w:ilvl w:val="0"/>
          <w:numId w:val="3"/>
        </w:numPr>
        <w:spacing w:after="0" w:line="360" w:lineRule="auto"/>
        <w:rPr>
          <w:rFonts w:ascii="Verdana" w:eastAsia="Verdana" w:hAnsi="Verdana" w:cs="Verdana"/>
        </w:rPr>
      </w:pPr>
      <w:bookmarkStart w:id="17" w:name="_e4s67jfyut" w:colFirst="0" w:colLast="0"/>
      <w:bookmarkEnd w:id="17"/>
      <w:r>
        <w:rPr>
          <w:rFonts w:ascii="Verdana" w:eastAsia="Verdana" w:hAnsi="Verdana" w:cs="Verdana"/>
        </w:rPr>
        <w:t xml:space="preserve">Integration phase. </w:t>
      </w:r>
    </w:p>
    <w:p w14:paraId="0000004A" w14:textId="77777777" w:rsidR="004E0378" w:rsidRDefault="00D80557">
      <w:pPr>
        <w:numPr>
          <w:ilvl w:val="0"/>
          <w:numId w:val="3"/>
        </w:numPr>
        <w:spacing w:after="0" w:line="360" w:lineRule="auto"/>
        <w:rPr>
          <w:rFonts w:ascii="Verdana" w:eastAsia="Verdana" w:hAnsi="Verdana" w:cs="Verdana"/>
        </w:rPr>
      </w:pPr>
      <w:bookmarkStart w:id="18" w:name="_o8i61voemd18" w:colFirst="0" w:colLast="0"/>
      <w:bookmarkEnd w:id="18"/>
      <w:r>
        <w:rPr>
          <w:rFonts w:ascii="Verdana" w:eastAsia="Verdana" w:hAnsi="Verdana" w:cs="Verdana"/>
        </w:rPr>
        <w:t xml:space="preserve">Social Media Integration to the website. </w:t>
      </w:r>
    </w:p>
    <w:p w14:paraId="0000004B" w14:textId="77777777" w:rsidR="004E0378" w:rsidRDefault="00D80557">
      <w:pPr>
        <w:numPr>
          <w:ilvl w:val="0"/>
          <w:numId w:val="3"/>
        </w:numPr>
        <w:spacing w:after="0" w:line="360" w:lineRule="auto"/>
        <w:rPr>
          <w:rFonts w:ascii="Verdana" w:eastAsia="Verdana" w:hAnsi="Verdana" w:cs="Verdana"/>
        </w:rPr>
      </w:pPr>
      <w:bookmarkStart w:id="19" w:name="_tiy5qfcs2mmf" w:colFirst="0" w:colLast="0"/>
      <w:bookmarkEnd w:id="19"/>
      <w:r>
        <w:rPr>
          <w:rFonts w:ascii="Verdana" w:eastAsia="Verdana" w:hAnsi="Verdana" w:cs="Verdana"/>
        </w:rPr>
        <w:t xml:space="preserve">Configure for website backup and recovery plan. </w:t>
      </w:r>
    </w:p>
    <w:p w14:paraId="0000004C" w14:textId="77777777" w:rsidR="004E0378" w:rsidRDefault="00D80557">
      <w:pPr>
        <w:numPr>
          <w:ilvl w:val="0"/>
          <w:numId w:val="3"/>
        </w:numPr>
        <w:spacing w:after="0" w:line="360" w:lineRule="auto"/>
        <w:rPr>
          <w:rFonts w:ascii="Verdana" w:eastAsia="Verdana" w:hAnsi="Verdana" w:cs="Verdana"/>
        </w:rPr>
      </w:pPr>
      <w:bookmarkStart w:id="20" w:name="_27ufd3qf53lq" w:colFirst="0" w:colLast="0"/>
      <w:bookmarkEnd w:id="20"/>
      <w:r>
        <w:rPr>
          <w:rFonts w:ascii="Verdana" w:eastAsia="Verdana" w:hAnsi="Verdana" w:cs="Verdana"/>
        </w:rPr>
        <w:t>Intranet design and deve</w:t>
      </w:r>
      <w:r>
        <w:rPr>
          <w:rFonts w:ascii="Verdana" w:eastAsia="Verdana" w:hAnsi="Verdana" w:cs="Verdana"/>
        </w:rPr>
        <w:t>lopment.</w:t>
      </w:r>
    </w:p>
    <w:p w14:paraId="0000004D" w14:textId="77777777" w:rsidR="004E0378" w:rsidRDefault="00D80557">
      <w:pPr>
        <w:numPr>
          <w:ilvl w:val="0"/>
          <w:numId w:val="3"/>
        </w:numPr>
        <w:spacing w:line="360" w:lineRule="auto"/>
        <w:rPr>
          <w:rFonts w:ascii="Verdana" w:eastAsia="Verdana" w:hAnsi="Verdana" w:cs="Verdana"/>
        </w:rPr>
      </w:pPr>
      <w:bookmarkStart w:id="21" w:name="_3xu6u2lfzuu" w:colFirst="0" w:colLast="0"/>
      <w:bookmarkEnd w:id="21"/>
      <w:r>
        <w:rPr>
          <w:rFonts w:ascii="Verdana" w:eastAsia="Verdana" w:hAnsi="Verdana" w:cs="Verdana"/>
        </w:rPr>
        <w:t xml:space="preserve">Testing for Intranet development. </w:t>
      </w:r>
    </w:p>
    <w:p w14:paraId="00000050" w14:textId="07F4A052" w:rsidR="004E0378" w:rsidRPr="00AB5206" w:rsidRDefault="00D80557" w:rsidP="00AB5206">
      <w:pPr>
        <w:pStyle w:val="Heading3"/>
        <w:spacing w:after="0"/>
        <w:rPr>
          <w:rFonts w:ascii="Verdana" w:eastAsia="Verdana" w:hAnsi="Verdana" w:cs="Verdana"/>
          <w:sz w:val="24"/>
          <w:szCs w:val="24"/>
        </w:rPr>
      </w:pPr>
      <w:bookmarkStart w:id="22" w:name="_f7dbzbt9gq2b" w:colFirst="0" w:colLast="0"/>
      <w:bookmarkStart w:id="23" w:name="_oxxlcb6r9fs2" w:colFirst="0" w:colLast="0"/>
      <w:bookmarkEnd w:id="22"/>
      <w:bookmarkEnd w:id="23"/>
      <w:r>
        <w:rPr>
          <w:rFonts w:ascii="Verdana" w:eastAsia="Verdana" w:hAnsi="Verdana" w:cs="Verdana"/>
          <w:sz w:val="24"/>
          <w:szCs w:val="24"/>
        </w:rPr>
        <w:t xml:space="preserve">PHASE THREE ( Final Deployment will be Done from Sierra ) 2 weeks </w:t>
      </w:r>
    </w:p>
    <w:p w14:paraId="00000051" w14:textId="77777777" w:rsidR="004E0378" w:rsidRDefault="00D80557">
      <w:pPr>
        <w:spacing w:line="360" w:lineRule="auto"/>
        <w:rPr>
          <w:rFonts w:ascii="Verdana" w:eastAsia="Verdana" w:hAnsi="Verdana" w:cs="Verdana"/>
        </w:rPr>
      </w:pPr>
      <w:r>
        <w:rPr>
          <w:rFonts w:ascii="Verdana" w:eastAsia="Verdana" w:hAnsi="Verdana" w:cs="Verdana"/>
        </w:rPr>
        <w:t>During this stage Real testing and demo of all work done from India will be discussed. This work will be done Sierra leone for proposed time o</w:t>
      </w:r>
      <w:r>
        <w:rPr>
          <w:rFonts w:ascii="Verdana" w:eastAsia="Verdana" w:hAnsi="Verdana" w:cs="Verdana"/>
        </w:rPr>
        <w:t xml:space="preserve">f 2 weeks. </w:t>
      </w:r>
    </w:p>
    <w:p w14:paraId="00000052"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 xml:space="preserve">Configuration of website on real hosting server. </w:t>
      </w:r>
    </w:p>
    <w:p w14:paraId="00000053"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 xml:space="preserve">Webmail security configuration and migration of webmails from existing to new server. </w:t>
      </w:r>
    </w:p>
    <w:p w14:paraId="00000054"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 xml:space="preserve">Intranet deployment to new hosting server. </w:t>
      </w:r>
    </w:p>
    <w:p w14:paraId="00000055"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 xml:space="preserve">Website security systems and configuration and deployment of all services. </w:t>
      </w:r>
    </w:p>
    <w:p w14:paraId="00000056"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 xml:space="preserve">Train ICT department on website maintenance and content update. </w:t>
      </w:r>
    </w:p>
    <w:p w14:paraId="00000057"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 xml:space="preserve">User and technical documentation for the website and intranet portal. </w:t>
      </w:r>
    </w:p>
    <w:p w14:paraId="00000058"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Project documentations, source codes and use</w:t>
      </w:r>
      <w:r>
        <w:rPr>
          <w:rFonts w:ascii="Verdana" w:eastAsia="Verdana" w:hAnsi="Verdana" w:cs="Verdana"/>
        </w:rPr>
        <w:t xml:space="preserve">r manual. </w:t>
      </w:r>
    </w:p>
    <w:p w14:paraId="00000059" w14:textId="77777777" w:rsidR="004E0378" w:rsidRDefault="00D80557">
      <w:pPr>
        <w:numPr>
          <w:ilvl w:val="0"/>
          <w:numId w:val="4"/>
        </w:numPr>
        <w:spacing w:after="0" w:line="360" w:lineRule="auto"/>
        <w:rPr>
          <w:rFonts w:ascii="Verdana" w:eastAsia="Verdana" w:hAnsi="Verdana" w:cs="Verdana"/>
        </w:rPr>
      </w:pPr>
      <w:r>
        <w:rPr>
          <w:rFonts w:ascii="Verdana" w:eastAsia="Verdana" w:hAnsi="Verdana" w:cs="Verdana"/>
        </w:rPr>
        <w:t>Configure and install backup and recovery plan.</w:t>
      </w:r>
    </w:p>
    <w:p w14:paraId="0000005A" w14:textId="77777777" w:rsidR="004E0378" w:rsidRDefault="00D80557">
      <w:pPr>
        <w:numPr>
          <w:ilvl w:val="0"/>
          <w:numId w:val="4"/>
        </w:numPr>
        <w:spacing w:line="360" w:lineRule="auto"/>
        <w:rPr>
          <w:rFonts w:ascii="Verdana" w:eastAsia="Verdana" w:hAnsi="Verdana" w:cs="Verdana"/>
        </w:rPr>
      </w:pPr>
      <w:r>
        <w:rPr>
          <w:rFonts w:ascii="Verdana" w:eastAsia="Verdana" w:hAnsi="Verdana" w:cs="Verdana"/>
        </w:rPr>
        <w:t xml:space="preserve">Warranty and maintenance service discussion during 2019-2021 ( 3 years ) </w:t>
      </w:r>
    </w:p>
    <w:p w14:paraId="0000005B" w14:textId="77777777" w:rsidR="004E0378" w:rsidRDefault="004E0378">
      <w:pPr>
        <w:spacing w:line="360" w:lineRule="auto"/>
        <w:rPr>
          <w:rFonts w:ascii="Verdana" w:eastAsia="Verdana" w:hAnsi="Verdana" w:cs="Verdana"/>
        </w:rPr>
      </w:pPr>
    </w:p>
    <w:p w14:paraId="0000005C" w14:textId="77777777" w:rsidR="004E0378" w:rsidRDefault="00D80557">
      <w:pPr>
        <w:spacing w:line="360" w:lineRule="auto"/>
        <w:rPr>
          <w:rFonts w:ascii="Verdana" w:eastAsia="Verdana" w:hAnsi="Verdana" w:cs="Verdana"/>
        </w:rPr>
      </w:pPr>
      <w:r>
        <w:rPr>
          <w:rFonts w:ascii="Verdana" w:eastAsia="Verdana" w:hAnsi="Verdana" w:cs="Verdana"/>
        </w:rPr>
        <w:t xml:space="preserve">Note: Timeline mention in weeks here only counting of the weekdays and working days. It is not counting of official holidays, public holidays and weekends. </w:t>
      </w:r>
    </w:p>
    <w:p w14:paraId="0000005E" w14:textId="77777777" w:rsidR="004E0378" w:rsidRDefault="004E0378">
      <w:pPr>
        <w:spacing w:line="360" w:lineRule="auto"/>
        <w:rPr>
          <w:rFonts w:ascii="Verdana" w:eastAsia="Verdana" w:hAnsi="Verdana" w:cs="Verdana"/>
        </w:rPr>
      </w:pPr>
      <w:bookmarkStart w:id="24" w:name="_idjgduxphh3x" w:colFirst="0" w:colLast="0"/>
      <w:bookmarkStart w:id="25" w:name="_d485g6fr9mvn" w:colFirst="0" w:colLast="0"/>
      <w:bookmarkEnd w:id="24"/>
      <w:bookmarkEnd w:id="25"/>
    </w:p>
    <w:sectPr w:rsidR="004E0378">
      <w:pgSz w:w="12240" w:h="15840"/>
      <w:pgMar w:top="1080" w:right="63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911"/>
    <w:multiLevelType w:val="multilevel"/>
    <w:tmpl w:val="F4B46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01116C5"/>
    <w:multiLevelType w:val="multilevel"/>
    <w:tmpl w:val="6EF2A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8F2AFB"/>
    <w:multiLevelType w:val="multilevel"/>
    <w:tmpl w:val="3702AD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E0A7665"/>
    <w:multiLevelType w:val="multilevel"/>
    <w:tmpl w:val="A3F6B6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EF34F03"/>
    <w:multiLevelType w:val="multilevel"/>
    <w:tmpl w:val="E6888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F711877"/>
    <w:multiLevelType w:val="multilevel"/>
    <w:tmpl w:val="7C10C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4E0378"/>
    <w:rsid w:val="004E0378"/>
    <w:rsid w:val="00AB5206"/>
    <w:rsid w:val="00D8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dc:creator>
  <cp:lastModifiedBy>dtc</cp:lastModifiedBy>
  <cp:revision>2</cp:revision>
  <dcterms:created xsi:type="dcterms:W3CDTF">2019-11-19T09:01:00Z</dcterms:created>
  <dcterms:modified xsi:type="dcterms:W3CDTF">2019-11-19T09:01:00Z</dcterms:modified>
</cp:coreProperties>
</file>